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87A" w:rsidRDefault="00AB387A">
      <w:r w:rsidRPr="00AB387A">
        <w:rPr>
          <w:b/>
          <w:bCs/>
        </w:rPr>
        <w:t>Instructions:</w:t>
      </w:r>
      <w:r>
        <w:t xml:space="preserve"> Use this template to prepare the session information and </w:t>
      </w:r>
      <w:r w:rsidR="00F77576">
        <w:t>speaker names</w:t>
      </w:r>
      <w:r>
        <w:t xml:space="preserve"> </w:t>
      </w:r>
      <w:r w:rsidR="007C7537">
        <w:t xml:space="preserve">and abstracts </w:t>
      </w:r>
      <w:r>
        <w:t xml:space="preserve">for a </w:t>
      </w:r>
      <w:r w:rsidR="00F77576">
        <w:t>Self-Organized Presentation Session</w:t>
      </w:r>
      <w:r>
        <w:t xml:space="preserve">. </w:t>
      </w:r>
      <w:r>
        <w:t>Self-Organized Presentation Session</w:t>
      </w:r>
      <w:r>
        <w:t>s are</w:t>
      </w:r>
      <w:r w:rsidRPr="00AB387A">
        <w:t xml:space="preserve"> </w:t>
      </w:r>
      <w:r>
        <w:t>a</w:t>
      </w:r>
      <w:r w:rsidRPr="00AB387A">
        <w:t xml:space="preserve"> session on a specific topic that is co-convened by up to four people. Co-conveners solicit 4-8 abstracts whose author details and abstract titles and text are provided below. Individual presentations range between </w:t>
      </w:r>
      <w:r>
        <w:t xml:space="preserve">approximately </w:t>
      </w:r>
      <w:r w:rsidRPr="00AB387A">
        <w:t>10-15 minutes depending on the number of speakers and selected session duration (90 or 120 minutes).</w:t>
      </w:r>
      <w:r>
        <w:t xml:space="preserve"> Once complete, you will transfer the entries here into the abstract submission Google Form </w:t>
      </w:r>
      <w:r w:rsidR="00D67066">
        <w:t>linked</w:t>
      </w:r>
      <w:r>
        <w:t xml:space="preserve"> here</w:t>
      </w:r>
      <w:r w:rsidR="00D67066">
        <w:t xml:space="preserve">: </w:t>
      </w:r>
      <w:hyperlink r:id="rId7" w:history="1">
        <w:r w:rsidR="00D67066" w:rsidRPr="00BF7F11">
          <w:rPr>
            <w:rStyle w:val="Hyperlink"/>
          </w:rPr>
          <w:t>https://forms.gle/7msDKAfuCd2KZ1LYA</w:t>
        </w:r>
      </w:hyperlink>
      <w:r w:rsidR="00D67066">
        <w:t xml:space="preserve"> </w:t>
      </w:r>
      <w:r>
        <w:t xml:space="preserve"> </w:t>
      </w:r>
    </w:p>
    <w:p w:rsidR="00AB387A" w:rsidRDefault="00AB38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916749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916749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t>SESSION INFORMATION</w:t>
            </w:r>
          </w:p>
        </w:tc>
      </w:tr>
      <w:tr w:rsidR="00916749" w:rsidTr="00D61590">
        <w:tc>
          <w:tcPr>
            <w:tcW w:w="9350" w:type="dxa"/>
          </w:tcPr>
          <w:p w:rsidR="00916749" w:rsidRDefault="00916749">
            <w:r>
              <w:t>Lead convener name and affiliation</w:t>
            </w:r>
          </w:p>
        </w:tc>
      </w:tr>
      <w:tr w:rsidR="00916749" w:rsidTr="00D61590">
        <w:tc>
          <w:tcPr>
            <w:tcW w:w="9350" w:type="dxa"/>
          </w:tcPr>
          <w:p w:rsidR="00916749" w:rsidRDefault="00916749"/>
        </w:tc>
      </w:tr>
      <w:tr w:rsidR="00916749" w:rsidTr="0003411E">
        <w:tc>
          <w:tcPr>
            <w:tcW w:w="9350" w:type="dxa"/>
          </w:tcPr>
          <w:p w:rsidR="00916749" w:rsidRDefault="00916749">
            <w:r>
              <w:t>Lead convener email</w:t>
            </w:r>
          </w:p>
        </w:tc>
      </w:tr>
      <w:tr w:rsidR="00916749" w:rsidTr="0003411E">
        <w:tc>
          <w:tcPr>
            <w:tcW w:w="9350" w:type="dxa"/>
          </w:tcPr>
          <w:p w:rsidR="00916749" w:rsidRDefault="00916749"/>
        </w:tc>
      </w:tr>
      <w:tr w:rsidR="00916749" w:rsidTr="00C51DA5">
        <w:tc>
          <w:tcPr>
            <w:tcW w:w="9350" w:type="dxa"/>
          </w:tcPr>
          <w:p w:rsidR="00916749" w:rsidRDefault="00916749">
            <w:r>
              <w:t>Co-convener names and affiliations</w:t>
            </w:r>
          </w:p>
        </w:tc>
      </w:tr>
      <w:tr w:rsidR="00916749" w:rsidTr="00C51DA5">
        <w:tc>
          <w:tcPr>
            <w:tcW w:w="9350" w:type="dxa"/>
          </w:tcPr>
          <w:p w:rsidR="00916749" w:rsidRDefault="00916749"/>
        </w:tc>
      </w:tr>
      <w:tr w:rsidR="00916749" w:rsidTr="00186ADF">
        <w:tc>
          <w:tcPr>
            <w:tcW w:w="9350" w:type="dxa"/>
          </w:tcPr>
          <w:p w:rsidR="00916749" w:rsidRDefault="00916749">
            <w:r>
              <w:t>Session title (limit 200 characters including spaces)</w:t>
            </w:r>
          </w:p>
        </w:tc>
      </w:tr>
      <w:tr w:rsidR="00916749" w:rsidTr="00B91082">
        <w:tc>
          <w:tcPr>
            <w:tcW w:w="9350" w:type="dxa"/>
          </w:tcPr>
          <w:p w:rsidR="00916749" w:rsidRDefault="00916749"/>
        </w:tc>
      </w:tr>
      <w:tr w:rsidR="00916749" w:rsidTr="006C41A2">
        <w:tc>
          <w:tcPr>
            <w:tcW w:w="9350" w:type="dxa"/>
          </w:tcPr>
          <w:p w:rsidR="00916749" w:rsidRDefault="00916749">
            <w:r w:rsidRPr="00916749">
              <w:t>Session description (limit 2000 characters including spaces)</w:t>
            </w:r>
          </w:p>
        </w:tc>
      </w:tr>
      <w:tr w:rsidR="00916749" w:rsidTr="003E63FF">
        <w:tc>
          <w:tcPr>
            <w:tcW w:w="9350" w:type="dxa"/>
          </w:tcPr>
          <w:p w:rsidR="00916749" w:rsidRDefault="00916749"/>
        </w:tc>
      </w:tr>
      <w:tr w:rsidR="00916749" w:rsidTr="0008674B">
        <w:tc>
          <w:tcPr>
            <w:tcW w:w="9350" w:type="dxa"/>
          </w:tcPr>
          <w:p w:rsidR="00916749" w:rsidRDefault="00916749">
            <w:r>
              <w:t>Session keywords (limit 80 characters including spaces)</w:t>
            </w:r>
          </w:p>
        </w:tc>
      </w:tr>
      <w:tr w:rsidR="00916749" w:rsidTr="0008674B">
        <w:tc>
          <w:tcPr>
            <w:tcW w:w="9350" w:type="dxa"/>
          </w:tcPr>
          <w:p w:rsidR="00916749" w:rsidRDefault="00916749"/>
        </w:tc>
      </w:tr>
      <w:tr w:rsidR="00916749" w:rsidTr="0008674B">
        <w:tc>
          <w:tcPr>
            <w:tcW w:w="9350" w:type="dxa"/>
          </w:tcPr>
          <w:p w:rsidR="00916749" w:rsidRDefault="00916749">
            <w:r>
              <w:t>Session duration: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1"/>
              </w:numPr>
            </w:pPr>
            <w:r>
              <w:t xml:space="preserve">90 minutes </w:t>
            </w:r>
          </w:p>
          <w:p w:rsidR="00916749" w:rsidRPr="00916749" w:rsidRDefault="00916749" w:rsidP="00916749">
            <w:pPr>
              <w:pStyle w:val="ListParagraph"/>
              <w:numPr>
                <w:ilvl w:val="0"/>
                <w:numId w:val="1"/>
              </w:numPr>
            </w:pPr>
            <w:r>
              <w:t>120 minutes</w:t>
            </w:r>
          </w:p>
        </w:tc>
      </w:tr>
      <w:tr w:rsidR="00916749" w:rsidTr="0008674B">
        <w:tc>
          <w:tcPr>
            <w:tcW w:w="9350" w:type="dxa"/>
          </w:tcPr>
          <w:p w:rsidR="00916749" w:rsidRDefault="00916749">
            <w:r>
              <w:t xml:space="preserve">Theme area: 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Variability and Change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Ecosystem and Species Conservation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Infrastructure and Coastal Systems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Hydrology and Water Resources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Forests, Rangelands, Wildfire, and Smoke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Communities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Government and Community Climate Action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Media</w:t>
            </w:r>
          </w:p>
          <w:p w:rsidR="00916749" w:rsidRDefault="00916749" w:rsidP="00916749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Justice and Equity</w:t>
            </w:r>
          </w:p>
        </w:tc>
      </w:tr>
      <w:tr w:rsidR="00370698" w:rsidTr="0008674B">
        <w:tc>
          <w:tcPr>
            <w:tcW w:w="9350" w:type="dxa"/>
          </w:tcPr>
          <w:p w:rsidR="00370698" w:rsidRDefault="00370698" w:rsidP="00370698">
            <w:r w:rsidRPr="00916749">
              <w:t>Inclusive Session Design. How have the session co-conveners designed the proposed session to promote inclusion of diverse perspectives, backgrounds, ways of knowing, career stages, or other pertinent dimensions of positionality?</w:t>
            </w:r>
          </w:p>
        </w:tc>
      </w:tr>
      <w:tr w:rsidR="00370698" w:rsidTr="0008674B">
        <w:tc>
          <w:tcPr>
            <w:tcW w:w="9350" w:type="dxa"/>
          </w:tcPr>
          <w:p w:rsidR="00370698" w:rsidRPr="00916749" w:rsidRDefault="00370698" w:rsidP="00370698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916749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916749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#1 (</w:t>
            </w:r>
            <w:r w:rsidRPr="00916749">
              <w:rPr>
                <w:b/>
                <w:bCs/>
                <w:color w:val="FF0000"/>
              </w:rPr>
              <w:t>Required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>
            <w:r>
              <w:t>Presentation title (limit 200 characters including spaces)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/>
        </w:tc>
      </w:tr>
      <w:tr w:rsidR="00916749" w:rsidTr="00916749">
        <w:tc>
          <w:tcPr>
            <w:tcW w:w="9350" w:type="dxa"/>
          </w:tcPr>
          <w:p w:rsidR="00916749" w:rsidRDefault="00916749">
            <w:r>
              <w:t>Corresponding author name and affiliation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/>
        </w:tc>
      </w:tr>
      <w:tr w:rsidR="00916749" w:rsidTr="00916749">
        <w:tc>
          <w:tcPr>
            <w:tcW w:w="9350" w:type="dxa"/>
          </w:tcPr>
          <w:p w:rsidR="00916749" w:rsidRDefault="00916749">
            <w:r>
              <w:t>Corresponding author email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/>
        </w:tc>
      </w:tr>
      <w:tr w:rsidR="00916749" w:rsidTr="00916749">
        <w:tc>
          <w:tcPr>
            <w:tcW w:w="9350" w:type="dxa"/>
          </w:tcPr>
          <w:p w:rsidR="00916749" w:rsidRDefault="00916749">
            <w:r>
              <w:t>Coauthor names and affiliations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/>
        </w:tc>
      </w:tr>
      <w:tr w:rsidR="00916749" w:rsidTr="00916749">
        <w:tc>
          <w:tcPr>
            <w:tcW w:w="9350" w:type="dxa"/>
          </w:tcPr>
          <w:p w:rsidR="00916749" w:rsidRDefault="00916749">
            <w:r>
              <w:t>Abstract text (limit 2500 characters including spaces)</w:t>
            </w:r>
          </w:p>
        </w:tc>
      </w:tr>
      <w:tr w:rsidR="00916749" w:rsidTr="00916749">
        <w:tc>
          <w:tcPr>
            <w:tcW w:w="9350" w:type="dxa"/>
          </w:tcPr>
          <w:p w:rsidR="00916749" w:rsidRDefault="00916749"/>
        </w:tc>
      </w:tr>
      <w:tr w:rsidR="00916749" w:rsidTr="00916749">
        <w:tc>
          <w:tcPr>
            <w:tcW w:w="9350" w:type="dxa"/>
          </w:tcPr>
          <w:p w:rsidR="00916749" w:rsidRDefault="00916749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916749">
        <w:tc>
          <w:tcPr>
            <w:tcW w:w="9350" w:type="dxa"/>
          </w:tcPr>
          <w:p w:rsidR="00916749" w:rsidRPr="00916749" w:rsidRDefault="00916749"/>
        </w:tc>
      </w:tr>
    </w:tbl>
    <w:p w:rsidR="000D0292" w:rsidRDefault="000D0292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2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FF0000"/>
              </w:rPr>
              <w:t>Required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3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FF0000"/>
              </w:rPr>
              <w:t>Required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4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FF0000"/>
              </w:rPr>
              <w:t>Required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5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000000" w:themeColor="text1"/>
              </w:rPr>
              <w:t>Optional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6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000000" w:themeColor="text1"/>
              </w:rPr>
              <w:t>Optional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7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000000" w:themeColor="text1"/>
              </w:rPr>
              <w:t>Optional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p w:rsidR="00916749" w:rsidRDefault="009167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49" w:rsidTr="00AB39B6">
        <w:tc>
          <w:tcPr>
            <w:tcW w:w="9350" w:type="dxa"/>
            <w:shd w:val="clear" w:color="auto" w:fill="D9D9D9" w:themeFill="background1" w:themeFillShade="D9"/>
          </w:tcPr>
          <w:p w:rsidR="00916749" w:rsidRPr="00916749" w:rsidRDefault="00916749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lastRenderedPageBreak/>
              <w:t>ABSTRACT #</w:t>
            </w:r>
            <w:r>
              <w:rPr>
                <w:b/>
                <w:bCs/>
              </w:rPr>
              <w:t>8</w:t>
            </w:r>
            <w:r w:rsidRPr="00916749">
              <w:rPr>
                <w:b/>
                <w:bCs/>
              </w:rPr>
              <w:t xml:space="preserve"> (</w:t>
            </w:r>
            <w:r w:rsidRPr="00916749">
              <w:rPr>
                <w:b/>
                <w:bCs/>
                <w:color w:val="000000" w:themeColor="text1"/>
              </w:rPr>
              <w:t>Optional</w:t>
            </w:r>
            <w:r w:rsidRPr="00916749">
              <w:rPr>
                <w:b/>
                <w:bCs/>
              </w:rPr>
              <w:t>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Presentation title (limit 200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name and affiliation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Corresponding author email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Coauthor names and affiliations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>
              <w:t>Abstract text (limit 2500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Default="00916749" w:rsidP="00AB39B6"/>
        </w:tc>
      </w:tr>
      <w:tr w:rsidR="00916749" w:rsidTr="00AB39B6">
        <w:tc>
          <w:tcPr>
            <w:tcW w:w="9350" w:type="dxa"/>
          </w:tcPr>
          <w:p w:rsidR="00916749" w:rsidRDefault="00916749" w:rsidP="00AB39B6">
            <w:r w:rsidRPr="00916749">
              <w:t>Provide 3 to 5 keywords capturing the most important aspects of your abstract, including spaces (limit 80 characters including spaces)</w:t>
            </w:r>
          </w:p>
        </w:tc>
      </w:tr>
      <w:tr w:rsidR="00916749" w:rsidTr="00AB39B6">
        <w:tc>
          <w:tcPr>
            <w:tcW w:w="9350" w:type="dxa"/>
          </w:tcPr>
          <w:p w:rsidR="00916749" w:rsidRPr="00916749" w:rsidRDefault="00916749" w:rsidP="00AB39B6"/>
        </w:tc>
      </w:tr>
    </w:tbl>
    <w:p w:rsidR="00916749" w:rsidRDefault="00916749"/>
    <w:sectPr w:rsidR="0091674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CC6" w:rsidRDefault="00BB7CC6" w:rsidP="00916749">
      <w:r>
        <w:separator/>
      </w:r>
    </w:p>
  </w:endnote>
  <w:endnote w:type="continuationSeparator" w:id="0">
    <w:p w:rsidR="00BB7CC6" w:rsidRDefault="00BB7CC6" w:rsidP="009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1152498"/>
      <w:docPartObj>
        <w:docPartGallery w:val="Page Numbers (Bottom of Page)"/>
        <w:docPartUnique/>
      </w:docPartObj>
    </w:sdtPr>
    <w:sdtContent>
      <w:p w:rsidR="00916749" w:rsidRDefault="00916749" w:rsidP="00BF7F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16749" w:rsidRDefault="00916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7598789"/>
      <w:docPartObj>
        <w:docPartGallery w:val="Page Numbers (Bottom of Page)"/>
        <w:docPartUnique/>
      </w:docPartObj>
    </w:sdtPr>
    <w:sdtContent>
      <w:p w:rsidR="00916749" w:rsidRDefault="00916749" w:rsidP="00BF7F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16749" w:rsidRDefault="00916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CC6" w:rsidRDefault="00BB7CC6" w:rsidP="00916749">
      <w:r>
        <w:separator/>
      </w:r>
    </w:p>
  </w:footnote>
  <w:footnote w:type="continuationSeparator" w:id="0">
    <w:p w:rsidR="00BB7CC6" w:rsidRDefault="00BB7CC6" w:rsidP="0091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749" w:rsidRDefault="00916749">
    <w:pPr>
      <w:pStyle w:val="Header"/>
    </w:pPr>
    <w:r>
      <w:t>NWCC 2023</w:t>
    </w:r>
    <w:r>
      <w:tab/>
    </w:r>
    <w:r>
      <w:tab/>
    </w:r>
    <w:r w:rsidR="00F77576">
      <w:t>Self-Organized Presentation Session</w:t>
    </w:r>
    <w:r w:rsidR="00F77576">
      <w:t xml:space="preserve"> </w:t>
    </w:r>
    <w: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6D67"/>
    <w:multiLevelType w:val="hybridMultilevel"/>
    <w:tmpl w:val="D258EFB4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1A3"/>
    <w:multiLevelType w:val="hybridMultilevel"/>
    <w:tmpl w:val="CD4A1C08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2627">
    <w:abstractNumId w:val="0"/>
  </w:num>
  <w:num w:numId="2" w16cid:durableId="207126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49"/>
    <w:rsid w:val="000D0292"/>
    <w:rsid w:val="000F290F"/>
    <w:rsid w:val="00370698"/>
    <w:rsid w:val="007C7537"/>
    <w:rsid w:val="00916749"/>
    <w:rsid w:val="00AB387A"/>
    <w:rsid w:val="00AE646C"/>
    <w:rsid w:val="00BB7CC6"/>
    <w:rsid w:val="00D67066"/>
    <w:rsid w:val="00E00716"/>
    <w:rsid w:val="00E037EE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37737"/>
  <w15:chartTrackingRefBased/>
  <w15:docId w15:val="{353076B3-E01F-C743-8AC7-0706F481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749"/>
  </w:style>
  <w:style w:type="paragraph" w:styleId="Footer">
    <w:name w:val="footer"/>
    <w:basedOn w:val="Normal"/>
    <w:link w:val="FooterChar"/>
    <w:uiPriority w:val="99"/>
    <w:unhideWhenUsed/>
    <w:rsid w:val="0091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749"/>
  </w:style>
  <w:style w:type="character" w:styleId="PageNumber">
    <w:name w:val="page number"/>
    <w:basedOn w:val="DefaultParagraphFont"/>
    <w:uiPriority w:val="99"/>
    <w:semiHidden/>
    <w:unhideWhenUsed/>
    <w:rsid w:val="00916749"/>
  </w:style>
  <w:style w:type="character" w:styleId="Hyperlink">
    <w:name w:val="Hyperlink"/>
    <w:basedOn w:val="DefaultParagraphFont"/>
    <w:uiPriority w:val="99"/>
    <w:unhideWhenUsed/>
    <w:rsid w:val="00D67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7msDKAfuCd2KZ1L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2023-07-18T02:49:00Z</dcterms:created>
  <dcterms:modified xsi:type="dcterms:W3CDTF">2023-07-18T05:30:00Z</dcterms:modified>
</cp:coreProperties>
</file>